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C4" w:rsidRDefault="00AF27C4">
      <w:r>
        <w:t xml:space="preserve">NAME:  </w:t>
      </w:r>
    </w:p>
    <w:p w:rsidR="00AF27C4" w:rsidRPr="00AF27C4" w:rsidRDefault="00720E1F" w:rsidP="00AF27C4">
      <w:pPr>
        <w:shd w:val="clear" w:color="auto" w:fill="FFFFFF"/>
        <w:spacing w:after="0" w:line="240" w:lineRule="auto"/>
        <w:outlineLvl w:val="0"/>
        <w:rPr>
          <w:rFonts w:ascii="Arial" w:eastAsia="Times New Roman" w:hAnsi="Arial" w:cs="Arial"/>
          <w:b/>
          <w:bCs/>
          <w:color w:val="000000"/>
          <w:kern w:val="36"/>
          <w:sz w:val="28"/>
          <w:szCs w:val="28"/>
        </w:rPr>
      </w:pPr>
      <w:bookmarkStart w:id="0" w:name="Learn_About_Fonts"/>
      <w:bookmarkEnd w:id="0"/>
      <w:r>
        <w:rPr>
          <w:rFonts w:ascii="Arial" w:eastAsia="Times New Roman" w:hAnsi="Arial" w:cs="Arial"/>
          <w:b/>
          <w:bCs/>
          <w:color w:val="000000"/>
          <w:kern w:val="36"/>
          <w:sz w:val="28"/>
          <w:szCs w:val="28"/>
        </w:rPr>
        <w:t xml:space="preserve">LESSON LEARNING </w:t>
      </w:r>
      <w:r w:rsidR="00AF27C4" w:rsidRPr="00AF27C4">
        <w:rPr>
          <w:rFonts w:ascii="Arial" w:eastAsia="Times New Roman" w:hAnsi="Arial" w:cs="Arial"/>
          <w:b/>
          <w:bCs/>
          <w:color w:val="000000"/>
          <w:kern w:val="36"/>
          <w:sz w:val="28"/>
          <w:szCs w:val="28"/>
        </w:rPr>
        <w:t>About Fonts</w:t>
      </w:r>
    </w:p>
    <w:p w:rsidR="00AF27C4" w:rsidRPr="00AF27C4" w:rsidRDefault="00AF27C4" w:rsidP="00AF27C4">
      <w:pPr>
        <w:shd w:val="clear" w:color="auto" w:fill="FFFFFF"/>
        <w:spacing w:after="0" w:line="240" w:lineRule="auto"/>
        <w:rPr>
          <w:rFonts w:ascii="Arial" w:eastAsia="Times New Roman" w:hAnsi="Arial" w:cs="Arial"/>
          <w:color w:val="000000"/>
          <w:sz w:val="20"/>
          <w:szCs w:val="20"/>
        </w:rPr>
      </w:pPr>
      <w:r w:rsidRPr="00AF27C4">
        <w:rPr>
          <w:rFonts w:ascii="Arial" w:eastAsia="Times New Roman" w:hAnsi="Arial" w:cs="Arial"/>
          <w:color w:val="000000"/>
          <w:sz w:val="20"/>
          <w:szCs w:val="20"/>
        </w:rPr>
        <w:br/>
        <w:t>Students love using different fonts. In this lesson, we will discuss why so many fonts exist. We will explore the use of serif fonts on large blocks of printed text for ease of reading. We will learn about the use of sans serif fonts for signs. We will discuss other fonts such as Comic Sans, Lucida Handwriting, and Courier for other purposes.</w:t>
      </w:r>
      <w:r w:rsidRPr="00AF27C4">
        <w:rPr>
          <w:rFonts w:ascii="Arial" w:eastAsia="Times New Roman" w:hAnsi="Arial" w:cs="Arial"/>
          <w:color w:val="000000"/>
          <w:sz w:val="20"/>
          <w:szCs w:val="20"/>
        </w:rPr>
        <w:br/>
      </w:r>
      <w:r w:rsidRPr="00AF27C4">
        <w:rPr>
          <w:rFonts w:ascii="Arial" w:eastAsia="Times New Roman" w:hAnsi="Arial" w:cs="Arial"/>
          <w:color w:val="000000"/>
          <w:sz w:val="20"/>
          <w:szCs w:val="20"/>
        </w:rPr>
        <w:br/>
        <w:t>The students will follow up the lesson by practicing highlighting and font selection in Word using a font poem I wrote. Each stanza will be set in the font described in the poem. The four lines of the first stanza in Times Roman, the second four lines in Arial, and so on until the entire poem is completed.</w:t>
      </w:r>
      <w:r w:rsidRPr="00AF27C4">
        <w:rPr>
          <w:rFonts w:ascii="Arial" w:eastAsia="Times New Roman" w:hAnsi="Arial" w:cs="Arial"/>
          <w:color w:val="000000"/>
          <w:sz w:val="20"/>
          <w:szCs w:val="20"/>
        </w:rPr>
        <w:br/>
      </w:r>
      <w:r w:rsidRPr="00AF27C4">
        <w:rPr>
          <w:rFonts w:ascii="Arial" w:eastAsia="Times New Roman" w:hAnsi="Arial" w:cs="Arial"/>
          <w:color w:val="000000"/>
          <w:sz w:val="20"/>
          <w:szCs w:val="20"/>
        </w:rPr>
        <w:br/>
        <w:t>The Font Carrousel</w:t>
      </w:r>
      <w:bookmarkStart w:id="1" w:name="_GoBack"/>
      <w:bookmarkEnd w:id="1"/>
      <w:r w:rsidRPr="00AF27C4">
        <w:rPr>
          <w:rFonts w:ascii="Arial" w:eastAsia="Times New Roman" w:hAnsi="Arial" w:cs="Arial"/>
          <w:color w:val="000000"/>
          <w:sz w:val="20"/>
          <w:szCs w:val="20"/>
        </w:rPr>
        <w:br/>
      </w:r>
      <w:r w:rsidRPr="00AF27C4">
        <w:rPr>
          <w:rFonts w:ascii="Arial" w:eastAsia="Times New Roman" w:hAnsi="Arial" w:cs="Arial"/>
          <w:color w:val="000000"/>
          <w:sz w:val="20"/>
          <w:szCs w:val="20"/>
        </w:rPr>
        <w:br/>
        <w:t>No matter where you read and look</w:t>
      </w:r>
      <w:r w:rsidRPr="00AF27C4">
        <w:rPr>
          <w:rFonts w:ascii="Arial" w:eastAsia="Times New Roman" w:hAnsi="Arial" w:cs="Arial"/>
          <w:color w:val="000000"/>
          <w:sz w:val="20"/>
          <w:szCs w:val="20"/>
        </w:rPr>
        <w:br/>
        <w:t>Times Roman is the name for you.</w:t>
      </w:r>
      <w:r w:rsidRPr="00AF27C4">
        <w:rPr>
          <w:rFonts w:ascii="Arial" w:eastAsia="Times New Roman" w:hAnsi="Arial" w:cs="Arial"/>
          <w:color w:val="000000"/>
          <w:sz w:val="20"/>
          <w:szCs w:val="20"/>
        </w:rPr>
        <w:br/>
        <w:t>You’ll see it often in a book</w:t>
      </w:r>
      <w:r w:rsidRPr="00AF27C4">
        <w:rPr>
          <w:rFonts w:ascii="Arial" w:eastAsia="Times New Roman" w:hAnsi="Arial" w:cs="Arial"/>
          <w:color w:val="000000"/>
          <w:sz w:val="20"/>
          <w:szCs w:val="20"/>
        </w:rPr>
        <w:br/>
      </w:r>
      <w:proofErr w:type="gramStart"/>
      <w:r w:rsidRPr="00AF27C4">
        <w:rPr>
          <w:rFonts w:ascii="Arial" w:eastAsia="Times New Roman" w:hAnsi="Arial" w:cs="Arial"/>
          <w:color w:val="000000"/>
          <w:sz w:val="20"/>
          <w:szCs w:val="20"/>
        </w:rPr>
        <w:t>It’s</w:t>
      </w:r>
      <w:proofErr w:type="gramEnd"/>
      <w:r w:rsidRPr="00AF27C4">
        <w:rPr>
          <w:rFonts w:ascii="Arial" w:eastAsia="Times New Roman" w:hAnsi="Arial" w:cs="Arial"/>
          <w:color w:val="000000"/>
          <w:sz w:val="20"/>
          <w:szCs w:val="20"/>
        </w:rPr>
        <w:t xml:space="preserve"> best for printing schoolwork, too.</w:t>
      </w:r>
      <w:r w:rsidRPr="00AF27C4">
        <w:rPr>
          <w:rFonts w:ascii="Arial" w:eastAsia="Times New Roman" w:hAnsi="Arial" w:cs="Arial"/>
          <w:color w:val="000000"/>
          <w:sz w:val="20"/>
          <w:szCs w:val="20"/>
        </w:rPr>
        <w:br/>
      </w:r>
      <w:r w:rsidRPr="00AF27C4">
        <w:rPr>
          <w:rFonts w:ascii="Arial" w:eastAsia="Times New Roman" w:hAnsi="Arial" w:cs="Arial"/>
          <w:color w:val="000000"/>
          <w:sz w:val="20"/>
          <w:szCs w:val="20"/>
        </w:rPr>
        <w:br/>
        <w:t>Mac’s Arial is slim and straight</w:t>
      </w:r>
      <w:r w:rsidRPr="00AF27C4">
        <w:rPr>
          <w:rFonts w:ascii="Arial" w:eastAsia="Times New Roman" w:hAnsi="Arial" w:cs="Arial"/>
          <w:color w:val="000000"/>
          <w:sz w:val="20"/>
          <w:szCs w:val="20"/>
        </w:rPr>
        <w:br/>
      </w:r>
      <w:proofErr w:type="gramStart"/>
      <w:r w:rsidRPr="00AF27C4">
        <w:rPr>
          <w:rFonts w:ascii="Arial" w:eastAsia="Times New Roman" w:hAnsi="Arial" w:cs="Arial"/>
          <w:color w:val="000000"/>
          <w:sz w:val="20"/>
          <w:szCs w:val="20"/>
        </w:rPr>
        <w:t>It’s</w:t>
      </w:r>
      <w:proofErr w:type="gramEnd"/>
      <w:r w:rsidRPr="00AF27C4">
        <w:rPr>
          <w:rFonts w:ascii="Arial" w:eastAsia="Times New Roman" w:hAnsi="Arial" w:cs="Arial"/>
          <w:color w:val="000000"/>
          <w:sz w:val="20"/>
          <w:szCs w:val="20"/>
        </w:rPr>
        <w:t xml:space="preserve"> Helvetica on Windows.</w:t>
      </w:r>
      <w:r w:rsidRPr="00AF27C4">
        <w:rPr>
          <w:rFonts w:ascii="Arial" w:eastAsia="Times New Roman" w:hAnsi="Arial" w:cs="Arial"/>
          <w:color w:val="000000"/>
          <w:sz w:val="20"/>
          <w:szCs w:val="20"/>
        </w:rPr>
        <w:br/>
        <w:t>If you want a poster, it is great</w:t>
      </w:r>
      <w:r w:rsidRPr="00AF27C4">
        <w:rPr>
          <w:rFonts w:ascii="Arial" w:eastAsia="Times New Roman" w:hAnsi="Arial" w:cs="Arial"/>
          <w:color w:val="000000"/>
          <w:sz w:val="20"/>
          <w:szCs w:val="20"/>
        </w:rPr>
        <w:br/>
        <w:t>Folks use if for plays and shows.</w:t>
      </w:r>
      <w:r w:rsidRPr="00AF27C4">
        <w:rPr>
          <w:rFonts w:ascii="Arial" w:eastAsia="Times New Roman" w:hAnsi="Arial" w:cs="Arial"/>
          <w:color w:val="000000"/>
          <w:sz w:val="20"/>
          <w:szCs w:val="20"/>
        </w:rPr>
        <w:br/>
      </w:r>
      <w:r w:rsidRPr="00AF27C4">
        <w:rPr>
          <w:rFonts w:ascii="Arial" w:eastAsia="Times New Roman" w:hAnsi="Arial" w:cs="Arial"/>
          <w:color w:val="000000"/>
          <w:sz w:val="20"/>
          <w:szCs w:val="20"/>
        </w:rPr>
        <w:br/>
        <w:t>Sometimes you want something dandy</w:t>
      </w:r>
      <w:r w:rsidRPr="00AF27C4">
        <w:rPr>
          <w:rFonts w:ascii="Arial" w:eastAsia="Times New Roman" w:hAnsi="Arial" w:cs="Arial"/>
          <w:color w:val="000000"/>
          <w:sz w:val="20"/>
          <w:szCs w:val="20"/>
        </w:rPr>
        <w:br/>
      </w:r>
      <w:proofErr w:type="gramStart"/>
      <w:r w:rsidRPr="00AF27C4">
        <w:rPr>
          <w:rFonts w:ascii="Arial" w:eastAsia="Times New Roman" w:hAnsi="Arial" w:cs="Arial"/>
          <w:color w:val="000000"/>
          <w:sz w:val="20"/>
          <w:szCs w:val="20"/>
        </w:rPr>
        <w:t>For</w:t>
      </w:r>
      <w:proofErr w:type="gramEnd"/>
      <w:r w:rsidRPr="00AF27C4">
        <w:rPr>
          <w:rFonts w:ascii="Arial" w:eastAsia="Times New Roman" w:hAnsi="Arial" w:cs="Arial"/>
          <w:color w:val="000000"/>
          <w:sz w:val="20"/>
          <w:szCs w:val="20"/>
        </w:rPr>
        <w:t xml:space="preserve"> a wedding or a party.</w:t>
      </w:r>
      <w:r w:rsidRPr="00AF27C4">
        <w:rPr>
          <w:rFonts w:ascii="Arial" w:eastAsia="Times New Roman" w:hAnsi="Arial" w:cs="Arial"/>
          <w:color w:val="000000"/>
          <w:sz w:val="20"/>
          <w:szCs w:val="20"/>
        </w:rPr>
        <w:br/>
        <w:t>Lucida Handwriting is handy</w:t>
      </w:r>
      <w:proofErr w:type="gramStart"/>
      <w:r w:rsidRPr="00AF27C4">
        <w:rPr>
          <w:rFonts w:ascii="Arial" w:eastAsia="Times New Roman" w:hAnsi="Arial" w:cs="Arial"/>
          <w:color w:val="000000"/>
          <w:sz w:val="20"/>
          <w:szCs w:val="20"/>
        </w:rPr>
        <w:t>,</w:t>
      </w:r>
      <w:proofErr w:type="gramEnd"/>
      <w:r w:rsidRPr="00AF27C4">
        <w:rPr>
          <w:rFonts w:ascii="Arial" w:eastAsia="Times New Roman" w:hAnsi="Arial" w:cs="Arial"/>
          <w:color w:val="000000"/>
          <w:sz w:val="20"/>
          <w:szCs w:val="20"/>
        </w:rPr>
        <w:br/>
        <w:t>Harder to read, but people won’t be tardy.</w:t>
      </w:r>
      <w:r w:rsidRPr="00AF27C4">
        <w:rPr>
          <w:rFonts w:ascii="Arial" w:eastAsia="Times New Roman" w:hAnsi="Arial" w:cs="Arial"/>
          <w:color w:val="000000"/>
          <w:sz w:val="20"/>
          <w:szCs w:val="20"/>
        </w:rPr>
        <w:br/>
      </w:r>
      <w:r w:rsidRPr="00AF27C4">
        <w:rPr>
          <w:rFonts w:ascii="Arial" w:eastAsia="Times New Roman" w:hAnsi="Arial" w:cs="Arial"/>
          <w:color w:val="000000"/>
          <w:sz w:val="20"/>
          <w:szCs w:val="20"/>
        </w:rPr>
        <w:br/>
        <w:t>Courier is sort of odd</w:t>
      </w:r>
      <w:r w:rsidRPr="00AF27C4">
        <w:rPr>
          <w:rFonts w:ascii="Arial" w:eastAsia="Times New Roman" w:hAnsi="Arial" w:cs="Arial"/>
          <w:color w:val="000000"/>
          <w:sz w:val="20"/>
          <w:szCs w:val="20"/>
        </w:rPr>
        <w:br/>
      </w:r>
      <w:proofErr w:type="gramStart"/>
      <w:r w:rsidRPr="00AF27C4">
        <w:rPr>
          <w:rFonts w:ascii="Arial" w:eastAsia="Times New Roman" w:hAnsi="Arial" w:cs="Arial"/>
          <w:color w:val="000000"/>
          <w:sz w:val="20"/>
          <w:szCs w:val="20"/>
        </w:rPr>
        <w:t>Like</w:t>
      </w:r>
      <w:proofErr w:type="gramEnd"/>
      <w:r w:rsidRPr="00AF27C4">
        <w:rPr>
          <w:rFonts w:ascii="Arial" w:eastAsia="Times New Roman" w:hAnsi="Arial" w:cs="Arial"/>
          <w:color w:val="000000"/>
          <w:sz w:val="20"/>
          <w:szCs w:val="20"/>
        </w:rPr>
        <w:t xml:space="preserve"> a typewriter of old.</w:t>
      </w:r>
      <w:r w:rsidRPr="00AF27C4">
        <w:rPr>
          <w:rFonts w:ascii="Arial" w:eastAsia="Times New Roman" w:hAnsi="Arial" w:cs="Arial"/>
          <w:color w:val="000000"/>
          <w:sz w:val="20"/>
          <w:szCs w:val="20"/>
        </w:rPr>
        <w:br/>
        <w:t>I want to give it a small nod</w:t>
      </w:r>
      <w:r w:rsidRPr="00AF27C4">
        <w:rPr>
          <w:rFonts w:ascii="Arial" w:eastAsia="Times New Roman" w:hAnsi="Arial" w:cs="Arial"/>
          <w:color w:val="000000"/>
          <w:sz w:val="20"/>
          <w:szCs w:val="20"/>
        </w:rPr>
        <w:br/>
        <w:t>Even spacing can be gold.</w:t>
      </w:r>
      <w:r w:rsidRPr="00AF27C4">
        <w:rPr>
          <w:rFonts w:ascii="Arial" w:eastAsia="Times New Roman" w:hAnsi="Arial" w:cs="Arial"/>
          <w:color w:val="000000"/>
          <w:sz w:val="20"/>
          <w:szCs w:val="20"/>
        </w:rPr>
        <w:br/>
      </w:r>
      <w:r w:rsidRPr="00AF27C4">
        <w:rPr>
          <w:rFonts w:ascii="Arial" w:eastAsia="Times New Roman" w:hAnsi="Arial" w:cs="Arial"/>
          <w:color w:val="000000"/>
          <w:sz w:val="20"/>
          <w:szCs w:val="20"/>
        </w:rPr>
        <w:br/>
        <w:t xml:space="preserve">What about neat Comic </w:t>
      </w:r>
      <w:proofErr w:type="gramStart"/>
      <w:r w:rsidRPr="00AF27C4">
        <w:rPr>
          <w:rFonts w:ascii="Arial" w:eastAsia="Times New Roman" w:hAnsi="Arial" w:cs="Arial"/>
          <w:color w:val="000000"/>
          <w:sz w:val="20"/>
          <w:szCs w:val="20"/>
        </w:rPr>
        <w:t>Sans</w:t>
      </w:r>
      <w:proofErr w:type="gramEnd"/>
      <w:r w:rsidRPr="00AF27C4">
        <w:rPr>
          <w:rFonts w:ascii="Arial" w:eastAsia="Times New Roman" w:hAnsi="Arial" w:cs="Arial"/>
          <w:color w:val="000000"/>
          <w:sz w:val="20"/>
          <w:szCs w:val="20"/>
        </w:rPr>
        <w:br/>
        <w:t>What kind of look does it give you?</w:t>
      </w:r>
      <w:r w:rsidRPr="00AF27C4">
        <w:rPr>
          <w:rFonts w:ascii="Arial" w:eastAsia="Times New Roman" w:hAnsi="Arial" w:cs="Arial"/>
          <w:color w:val="000000"/>
          <w:sz w:val="20"/>
          <w:szCs w:val="20"/>
        </w:rPr>
        <w:br/>
        <w:t>Fun and easy, choice font fans</w:t>
      </w:r>
      <w:r w:rsidRPr="00AF27C4">
        <w:rPr>
          <w:rFonts w:ascii="Arial" w:eastAsia="Times New Roman" w:hAnsi="Arial" w:cs="Arial"/>
          <w:color w:val="000000"/>
          <w:sz w:val="20"/>
          <w:szCs w:val="20"/>
        </w:rPr>
        <w:br/>
      </w:r>
      <w:proofErr w:type="gramStart"/>
      <w:r w:rsidRPr="00AF27C4">
        <w:rPr>
          <w:rFonts w:ascii="Arial" w:eastAsia="Times New Roman" w:hAnsi="Arial" w:cs="Arial"/>
          <w:color w:val="000000"/>
          <w:sz w:val="20"/>
          <w:szCs w:val="20"/>
        </w:rPr>
        <w:t>It’s</w:t>
      </w:r>
      <w:proofErr w:type="gramEnd"/>
      <w:r w:rsidRPr="00AF27C4">
        <w:rPr>
          <w:rFonts w:ascii="Arial" w:eastAsia="Times New Roman" w:hAnsi="Arial" w:cs="Arial"/>
          <w:color w:val="000000"/>
          <w:sz w:val="20"/>
          <w:szCs w:val="20"/>
        </w:rPr>
        <w:t xml:space="preserve"> good for a work that’s bigger, too.</w:t>
      </w:r>
      <w:r w:rsidRPr="00AF27C4">
        <w:rPr>
          <w:rFonts w:ascii="Arial" w:eastAsia="Times New Roman" w:hAnsi="Arial" w:cs="Arial"/>
          <w:color w:val="000000"/>
          <w:sz w:val="20"/>
          <w:szCs w:val="20"/>
        </w:rPr>
        <w:br/>
      </w:r>
      <w:r w:rsidRPr="00AF27C4">
        <w:rPr>
          <w:rFonts w:ascii="Arial" w:eastAsia="Times New Roman" w:hAnsi="Arial" w:cs="Arial"/>
          <w:color w:val="000000"/>
          <w:sz w:val="20"/>
          <w:szCs w:val="20"/>
        </w:rPr>
        <w:br/>
        <w:t>So choose a font and think it through</w:t>
      </w:r>
      <w:r w:rsidRPr="00AF27C4">
        <w:rPr>
          <w:rFonts w:ascii="Arial" w:eastAsia="Times New Roman" w:hAnsi="Arial" w:cs="Arial"/>
          <w:color w:val="000000"/>
          <w:sz w:val="20"/>
          <w:szCs w:val="20"/>
        </w:rPr>
        <w:br/>
      </w:r>
      <w:proofErr w:type="gramStart"/>
      <w:r w:rsidRPr="00AF27C4">
        <w:rPr>
          <w:rFonts w:ascii="Arial" w:eastAsia="Times New Roman" w:hAnsi="Arial" w:cs="Arial"/>
          <w:color w:val="000000"/>
          <w:sz w:val="20"/>
          <w:szCs w:val="20"/>
        </w:rPr>
        <w:t>Your</w:t>
      </w:r>
      <w:proofErr w:type="gramEnd"/>
      <w:r w:rsidRPr="00AF27C4">
        <w:rPr>
          <w:rFonts w:ascii="Arial" w:eastAsia="Times New Roman" w:hAnsi="Arial" w:cs="Arial"/>
          <w:color w:val="000000"/>
          <w:sz w:val="20"/>
          <w:szCs w:val="20"/>
        </w:rPr>
        <w:t xml:space="preserve"> work can be good, best, or better</w:t>
      </w:r>
      <w:r w:rsidRPr="00AF27C4">
        <w:rPr>
          <w:rFonts w:ascii="Arial" w:eastAsia="Times New Roman" w:hAnsi="Arial" w:cs="Arial"/>
          <w:color w:val="000000"/>
          <w:sz w:val="20"/>
          <w:szCs w:val="20"/>
        </w:rPr>
        <w:br/>
        <w:t>On the computer it’s all up to you</w:t>
      </w:r>
      <w:r w:rsidRPr="00AF27C4">
        <w:rPr>
          <w:rFonts w:ascii="Arial" w:eastAsia="Times New Roman" w:hAnsi="Arial" w:cs="Arial"/>
          <w:color w:val="000000"/>
          <w:sz w:val="20"/>
          <w:szCs w:val="20"/>
        </w:rPr>
        <w:br/>
        <w:t>Choose your font and help your letters.</w:t>
      </w:r>
      <w:r w:rsidRPr="00AF27C4">
        <w:rPr>
          <w:rFonts w:ascii="Arial" w:eastAsia="Times New Roman" w:hAnsi="Arial" w:cs="Arial"/>
          <w:color w:val="000000"/>
          <w:sz w:val="20"/>
          <w:szCs w:val="20"/>
        </w:rPr>
        <w:br/>
      </w:r>
      <w:r w:rsidRPr="00AF27C4">
        <w:rPr>
          <w:rFonts w:ascii="Arial" w:eastAsia="Times New Roman" w:hAnsi="Arial" w:cs="Arial"/>
          <w:color w:val="000000"/>
          <w:sz w:val="20"/>
          <w:szCs w:val="20"/>
        </w:rPr>
        <w:br/>
      </w:r>
    </w:p>
    <w:p w:rsidR="00AF27C4" w:rsidRDefault="00AF27C4"/>
    <w:sectPr w:rsidR="00AF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C4"/>
    <w:rsid w:val="00720E1F"/>
    <w:rsid w:val="00785C51"/>
    <w:rsid w:val="00AF27C4"/>
    <w:rsid w:val="00B04DA5"/>
    <w:rsid w:val="00E0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27C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7C4"/>
    <w:rPr>
      <w:rFonts w:eastAsia="Times New Roman" w:cs="Times New Roman"/>
      <w:b/>
      <w:bCs/>
      <w:kern w:val="36"/>
      <w:sz w:val="48"/>
      <w:szCs w:val="48"/>
    </w:rPr>
  </w:style>
  <w:style w:type="character" w:styleId="Hyperlink">
    <w:name w:val="Hyperlink"/>
    <w:basedOn w:val="DefaultParagraphFont"/>
    <w:uiPriority w:val="99"/>
    <w:semiHidden/>
    <w:unhideWhenUsed/>
    <w:rsid w:val="00AF27C4"/>
    <w:rPr>
      <w:color w:val="0000FF"/>
      <w:u w:val="single"/>
    </w:rPr>
  </w:style>
  <w:style w:type="character" w:customStyle="1" w:styleId="btn">
    <w:name w:val="btn"/>
    <w:basedOn w:val="DefaultParagraphFont"/>
    <w:rsid w:val="00AF27C4"/>
  </w:style>
  <w:style w:type="character" w:customStyle="1" w:styleId="apple-converted-space">
    <w:name w:val="apple-converted-space"/>
    <w:basedOn w:val="DefaultParagraphFont"/>
    <w:rsid w:val="00AF2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27C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7C4"/>
    <w:rPr>
      <w:rFonts w:eastAsia="Times New Roman" w:cs="Times New Roman"/>
      <w:b/>
      <w:bCs/>
      <w:kern w:val="36"/>
      <w:sz w:val="48"/>
      <w:szCs w:val="48"/>
    </w:rPr>
  </w:style>
  <w:style w:type="character" w:styleId="Hyperlink">
    <w:name w:val="Hyperlink"/>
    <w:basedOn w:val="DefaultParagraphFont"/>
    <w:uiPriority w:val="99"/>
    <w:semiHidden/>
    <w:unhideWhenUsed/>
    <w:rsid w:val="00AF27C4"/>
    <w:rPr>
      <w:color w:val="0000FF"/>
      <w:u w:val="single"/>
    </w:rPr>
  </w:style>
  <w:style w:type="character" w:customStyle="1" w:styleId="btn">
    <w:name w:val="btn"/>
    <w:basedOn w:val="DefaultParagraphFont"/>
    <w:rsid w:val="00AF27C4"/>
  </w:style>
  <w:style w:type="character" w:customStyle="1" w:styleId="apple-converted-space">
    <w:name w:val="apple-converted-space"/>
    <w:basedOn w:val="DefaultParagraphFont"/>
    <w:rsid w:val="00AF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651460">
      <w:bodyDiv w:val="1"/>
      <w:marLeft w:val="0"/>
      <w:marRight w:val="0"/>
      <w:marTop w:val="0"/>
      <w:marBottom w:val="0"/>
      <w:divBdr>
        <w:top w:val="none" w:sz="0" w:space="0" w:color="auto"/>
        <w:left w:val="none" w:sz="0" w:space="0" w:color="auto"/>
        <w:bottom w:val="none" w:sz="0" w:space="0" w:color="auto"/>
        <w:right w:val="none" w:sz="0" w:space="0" w:color="auto"/>
      </w:divBdr>
      <w:divsChild>
        <w:div w:id="822042734">
          <w:marLeft w:val="0"/>
          <w:marRight w:val="0"/>
          <w:marTop w:val="0"/>
          <w:marBottom w:val="150"/>
          <w:divBdr>
            <w:top w:val="none" w:sz="0" w:space="0" w:color="auto"/>
            <w:left w:val="none" w:sz="0" w:space="0" w:color="auto"/>
            <w:bottom w:val="none" w:sz="0" w:space="0" w:color="auto"/>
            <w:right w:val="none" w:sz="0" w:space="0" w:color="auto"/>
          </w:divBdr>
          <w:divsChild>
            <w:div w:id="1752656694">
              <w:marLeft w:val="0"/>
              <w:marRight w:val="0"/>
              <w:marTop w:val="0"/>
              <w:marBottom w:val="0"/>
              <w:divBdr>
                <w:top w:val="none" w:sz="0" w:space="0" w:color="auto"/>
                <w:left w:val="none" w:sz="0" w:space="0" w:color="auto"/>
                <w:bottom w:val="none" w:sz="0" w:space="0" w:color="auto"/>
                <w:right w:val="none" w:sz="0" w:space="0" w:color="auto"/>
              </w:divBdr>
            </w:div>
          </w:divsChild>
        </w:div>
        <w:div w:id="504708016">
          <w:marLeft w:val="0"/>
          <w:marRight w:val="0"/>
          <w:marTop w:val="0"/>
          <w:marBottom w:val="0"/>
          <w:divBdr>
            <w:top w:val="none" w:sz="0" w:space="0" w:color="auto"/>
            <w:left w:val="none" w:sz="0" w:space="0" w:color="auto"/>
            <w:bottom w:val="none" w:sz="0" w:space="0" w:color="auto"/>
            <w:right w:val="none" w:sz="0" w:space="0" w:color="auto"/>
          </w:divBdr>
          <w:divsChild>
            <w:div w:id="1427385645">
              <w:marLeft w:val="0"/>
              <w:marRight w:val="870"/>
              <w:marTop w:val="0"/>
              <w:marBottom w:val="0"/>
              <w:divBdr>
                <w:top w:val="none" w:sz="0" w:space="0" w:color="auto"/>
                <w:left w:val="none" w:sz="0" w:space="0" w:color="auto"/>
                <w:bottom w:val="none" w:sz="0" w:space="0" w:color="auto"/>
                <w:right w:val="none" w:sz="0" w:space="0" w:color="auto"/>
              </w:divBdr>
              <w:divsChild>
                <w:div w:id="19950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 Hoffman</cp:lastModifiedBy>
  <cp:revision>2</cp:revision>
  <dcterms:created xsi:type="dcterms:W3CDTF">2016-01-21T18:03:00Z</dcterms:created>
  <dcterms:modified xsi:type="dcterms:W3CDTF">2016-01-22T02:27:00Z</dcterms:modified>
</cp:coreProperties>
</file>